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35" w:rsidRPr="00232890" w:rsidRDefault="003F5635" w:rsidP="003F5635">
      <w:pPr>
        <w:rPr>
          <w:rFonts w:ascii="Times New Roman" w:hAnsi="Times New Roman"/>
          <w:b/>
          <w:sz w:val="26"/>
          <w:szCs w:val="26"/>
        </w:rPr>
      </w:pPr>
      <w:r w:rsidRPr="00232890">
        <w:rPr>
          <w:rFonts w:ascii="Times New Roman" w:hAnsi="Times New Roman"/>
          <w:b/>
          <w:sz w:val="26"/>
          <w:szCs w:val="26"/>
        </w:rPr>
        <w:t xml:space="preserve">  ỦY BAN NHÂN DÂN                  CỘNG HOÀ XÃ HỘI CHỦ NGHĨA VIỆT </w:t>
      </w:r>
      <w:smartTag w:uri="urn:schemas-microsoft-com:office:smarttags" w:element="country-region">
        <w:smartTag w:uri="urn:schemas-microsoft-com:office:smarttags" w:element="place">
          <w:r w:rsidRPr="00232890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3F5635" w:rsidRPr="00232890" w:rsidRDefault="003F5635" w:rsidP="003F5635">
      <w:pPr>
        <w:rPr>
          <w:rFonts w:ascii="Times New Roman" w:hAnsi="Times New Roman"/>
          <w:b/>
        </w:rPr>
      </w:pPr>
      <w:r w:rsidRPr="00232890">
        <w:rPr>
          <w:rFonts w:ascii="Times New Roman" w:hAnsi="Times New Roman"/>
          <w:b/>
          <w:sz w:val="26"/>
          <w:szCs w:val="26"/>
        </w:rPr>
        <w:t xml:space="preserve">  XÃ THƯỢNG LỘC</w:t>
      </w:r>
      <w:r w:rsidRPr="00232890">
        <w:rPr>
          <w:rFonts w:ascii="Times New Roman" w:hAnsi="Times New Roman"/>
        </w:rPr>
        <w:t xml:space="preserve">                                   </w:t>
      </w:r>
      <w:r w:rsidRPr="00232890">
        <w:rPr>
          <w:rFonts w:ascii="Times New Roman" w:hAnsi="Times New Roman"/>
          <w:b/>
        </w:rPr>
        <w:t>Độc lập- Tự do- Hạnh phúc</w:t>
      </w:r>
    </w:p>
    <w:p w:rsidR="003F5635" w:rsidRPr="00232890" w:rsidRDefault="003F5635" w:rsidP="003F5635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B540D" wp14:editId="7B346E88">
                <wp:simplePos x="0" y="0"/>
                <wp:positionH relativeFrom="column">
                  <wp:posOffset>3106420</wp:posOffset>
                </wp:positionH>
                <wp:positionV relativeFrom="paragraph">
                  <wp:posOffset>4445</wp:posOffset>
                </wp:positionV>
                <wp:extent cx="2042160" cy="0"/>
                <wp:effectExtent l="10795" t="13970" r="13970" b="5080"/>
                <wp:wrapNone/>
                <wp:docPr id="6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pt,.35pt" to="405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X9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6x0iR&#10;DjTaCsXRU2hNb1wJESu1s6E4elYvZqvpd4eUXrVEHXik+HoxkJaFjORNStg4Axfs+8+aQQw5eh37&#10;dG5sFyChA+gc5bjc5eBnjygc5mmRZ1N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14255" wp14:editId="6ADA7225">
                <wp:simplePos x="0" y="0"/>
                <wp:positionH relativeFrom="column">
                  <wp:posOffset>372110</wp:posOffset>
                </wp:positionH>
                <wp:positionV relativeFrom="paragraph">
                  <wp:posOffset>0</wp:posOffset>
                </wp:positionV>
                <wp:extent cx="638175" cy="0"/>
                <wp:effectExtent l="10160" t="9525" r="8890" b="9525"/>
                <wp:wrapNone/>
                <wp:docPr id="7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0" to="7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D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"/>
            </w:pict>
          </mc:Fallback>
        </mc:AlternateContent>
      </w:r>
      <w:r w:rsidRPr="00232890">
        <w:rPr>
          <w:rFonts w:ascii="Times New Roman" w:hAnsi="Times New Roman"/>
          <w:b/>
        </w:rPr>
        <w:tab/>
      </w:r>
    </w:p>
    <w:p w:rsidR="003F5635" w:rsidRPr="00232890" w:rsidRDefault="003F5635" w:rsidP="003F5635">
      <w:pPr>
        <w:rPr>
          <w:rFonts w:ascii="Times New Roman" w:hAnsi="Times New Roman"/>
          <w:i/>
        </w:rPr>
      </w:pPr>
      <w:r w:rsidRPr="000B2026">
        <w:rPr>
          <w:rFonts w:ascii="Times New Roman" w:hAnsi="Times New Roman"/>
          <w:sz w:val="26"/>
          <w:szCs w:val="26"/>
        </w:rPr>
        <w:t xml:space="preserve">     Số:…./GM-UBND</w:t>
      </w:r>
      <w:r w:rsidRPr="00232890">
        <w:rPr>
          <w:rFonts w:ascii="Times New Roman" w:hAnsi="Times New Roman"/>
        </w:rPr>
        <w:t xml:space="preserve">                            </w:t>
      </w:r>
      <w:r w:rsidRPr="000B2026">
        <w:rPr>
          <w:rFonts w:ascii="Times New Roman" w:hAnsi="Times New Roman"/>
          <w:i/>
          <w:sz w:val="26"/>
          <w:szCs w:val="26"/>
        </w:rPr>
        <w:t>Thượng Lộc, ngày  05  tháng 11 năm 2018</w:t>
      </w:r>
    </w:p>
    <w:p w:rsidR="003F5635" w:rsidRPr="00232890" w:rsidRDefault="003F5635" w:rsidP="003F5635">
      <w:pPr>
        <w:jc w:val="center"/>
        <w:rPr>
          <w:rFonts w:ascii="Times New Roman" w:hAnsi="Times New Roman"/>
          <w:i/>
        </w:rPr>
      </w:pPr>
    </w:p>
    <w:p w:rsidR="003F5635" w:rsidRPr="00232890" w:rsidRDefault="003F5635" w:rsidP="003F5635">
      <w:pPr>
        <w:jc w:val="center"/>
        <w:rPr>
          <w:rFonts w:ascii="Times New Roman" w:hAnsi="Times New Roman"/>
          <w:b/>
        </w:rPr>
      </w:pPr>
      <w:r w:rsidRPr="00232890">
        <w:rPr>
          <w:rFonts w:ascii="Times New Roman" w:hAnsi="Times New Roman"/>
          <w:b/>
        </w:rPr>
        <w:t xml:space="preserve">GIẤY MỜI </w:t>
      </w:r>
    </w:p>
    <w:p w:rsidR="003F5635" w:rsidRPr="00232890" w:rsidRDefault="003F5635" w:rsidP="003F5635">
      <w:pPr>
        <w:tabs>
          <w:tab w:val="center" w:pos="5094"/>
        </w:tabs>
        <w:spacing w:line="360" w:lineRule="auto"/>
        <w:ind w:firstLine="720"/>
        <w:jc w:val="both"/>
        <w:rPr>
          <w:rFonts w:ascii="Times New Roman" w:hAnsi="Times New Roman"/>
          <w:sz w:val="20"/>
        </w:rPr>
      </w:pPr>
      <w:r w:rsidRPr="00232890">
        <w:rPr>
          <w:rFonts w:ascii="Times New Roman" w:hAnsi="Times New Roman"/>
        </w:rPr>
        <w:tab/>
      </w:r>
    </w:p>
    <w:p w:rsidR="003F5635" w:rsidRPr="00895ED7" w:rsidRDefault="003F5635" w:rsidP="003F5635">
      <w:pPr>
        <w:spacing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Để giải quyết vấn đề đất Lâm nghiệp giữa các hộ gia đình ông Đặng Văn Việt- Thôn Anh Hùng và Lê Văn Tứ- Thôn Sơn Phú, UBND xã Thượng Lộc tổ chức cuộc họp thống nhất, hòa giải vào lúc 7h30 ngày 08 tháng 11 năm 2018.</w:t>
      </w:r>
    </w:p>
    <w:p w:rsidR="003F5635" w:rsidRPr="00895ED7" w:rsidRDefault="003F5635" w:rsidP="003F5635">
      <w:pPr>
        <w:spacing w:line="312" w:lineRule="auto"/>
        <w:ind w:firstLine="720"/>
        <w:jc w:val="both"/>
        <w:rPr>
          <w:rFonts w:ascii="Times New Roman" w:hAnsi="Times New Roman"/>
          <w:b/>
        </w:rPr>
      </w:pPr>
      <w:r w:rsidRPr="00895ED7">
        <w:rPr>
          <w:rFonts w:ascii="Times New Roman" w:hAnsi="Times New Roman"/>
          <w:b/>
        </w:rPr>
        <w:t xml:space="preserve">Thành phần trân trọng kính mời : </w:t>
      </w:r>
    </w:p>
    <w:p w:rsidR="003F5635" w:rsidRPr="000B2026" w:rsidRDefault="003F5635" w:rsidP="003F5635">
      <w:pPr>
        <w:pStyle w:val="ListParagraph"/>
        <w:spacing w:line="312" w:lineRule="auto"/>
        <w:ind w:left="9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0B2026">
        <w:rPr>
          <w:rFonts w:ascii="Times New Roman" w:hAnsi="Times New Roman"/>
          <w:b/>
        </w:rPr>
        <w:t xml:space="preserve">* Ở huyện: </w:t>
      </w:r>
    </w:p>
    <w:p w:rsidR="003F5635" w:rsidRDefault="003F5635" w:rsidP="003F5635">
      <w:pPr>
        <w:pStyle w:val="ListParagraph"/>
        <w:spacing w:line="312" w:lineRule="auto"/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Đại diện lãnh đạo và cán bộ chuyên môn phòng Tài nguyên môi trường;</w:t>
      </w:r>
    </w:p>
    <w:p w:rsidR="003F5635" w:rsidRDefault="003F5635" w:rsidP="003F5635">
      <w:pPr>
        <w:pStyle w:val="ListParagraph"/>
        <w:spacing w:line="312" w:lineRule="auto"/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Đại diện lãnh đạo và cán bộ chuyên môn Hạt kiểm lâm;</w:t>
      </w:r>
    </w:p>
    <w:p w:rsidR="003F5635" w:rsidRDefault="003F5635" w:rsidP="003F5635">
      <w:pPr>
        <w:pStyle w:val="ListParagraph"/>
        <w:spacing w:line="312" w:lineRule="auto"/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Đ/c: Nguyễn Quang Huy- Cán bộ phụ trách địa bàn.</w:t>
      </w:r>
    </w:p>
    <w:p w:rsidR="003F5635" w:rsidRPr="00423F4F" w:rsidRDefault="003F5635" w:rsidP="003F5635">
      <w:pPr>
        <w:pStyle w:val="ListParagraph"/>
        <w:spacing w:line="312" w:lineRule="auto"/>
        <w:ind w:left="9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423F4F">
        <w:rPr>
          <w:rFonts w:ascii="Times New Roman" w:hAnsi="Times New Roman"/>
          <w:b/>
        </w:rPr>
        <w:t>*</w:t>
      </w:r>
      <w:r w:rsidRPr="00423F4F">
        <w:rPr>
          <w:rFonts w:ascii="Times New Roman" w:hAnsi="Times New Roman"/>
          <w:b/>
        </w:rPr>
        <w:tab/>
        <w:t xml:space="preserve">Ở </w:t>
      </w:r>
      <w:r>
        <w:rPr>
          <w:rFonts w:ascii="Times New Roman" w:hAnsi="Times New Roman"/>
          <w:b/>
        </w:rPr>
        <w:t>xã</w:t>
      </w:r>
      <w:r w:rsidRPr="00423F4F">
        <w:rPr>
          <w:rFonts w:ascii="Times New Roman" w:hAnsi="Times New Roman"/>
          <w:b/>
        </w:rPr>
        <w:t xml:space="preserve">:  </w:t>
      </w:r>
    </w:p>
    <w:p w:rsidR="003F5635" w:rsidRDefault="00750B6F" w:rsidP="003F5635">
      <w:pPr>
        <w:pStyle w:val="ListParagraph"/>
        <w:spacing w:line="312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TT Đảng ủy – HĐND – UB</w:t>
      </w:r>
      <w:r w:rsidR="003F5635">
        <w:rPr>
          <w:rFonts w:ascii="Times New Roman" w:hAnsi="Times New Roman"/>
        </w:rPr>
        <w:t>N</w:t>
      </w:r>
      <w:r w:rsidR="00D00246">
        <w:rPr>
          <w:rFonts w:ascii="Times New Roman" w:hAnsi="Times New Roman"/>
        </w:rPr>
        <w:t>D</w:t>
      </w:r>
      <w:r w:rsidR="003F5635">
        <w:rPr>
          <w:rFonts w:ascii="Times New Roman" w:hAnsi="Times New Roman"/>
        </w:rPr>
        <w:t xml:space="preserve"> – UBMTTQ;</w:t>
      </w:r>
    </w:p>
    <w:p w:rsidR="003F5635" w:rsidRDefault="003F5635" w:rsidP="003F5635">
      <w:pPr>
        <w:pStyle w:val="ListParagraph"/>
        <w:spacing w:line="312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Trưởng các ngành, đoàn thể;.</w:t>
      </w:r>
      <w:bookmarkStart w:id="0" w:name="_GoBack"/>
      <w:bookmarkEnd w:id="0"/>
    </w:p>
    <w:p w:rsidR="003F5635" w:rsidRDefault="003F5635" w:rsidP="003F5635">
      <w:pPr>
        <w:pStyle w:val="ListParagraph"/>
        <w:spacing w:line="312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Cán bộ Tư pháp, công an, địa chính.</w:t>
      </w:r>
    </w:p>
    <w:p w:rsidR="003F5635" w:rsidRPr="00423F4F" w:rsidRDefault="003F5635" w:rsidP="003F5635">
      <w:pPr>
        <w:pStyle w:val="ListParagraph"/>
        <w:spacing w:line="312" w:lineRule="auto"/>
        <w:ind w:left="1080"/>
        <w:jc w:val="both"/>
        <w:rPr>
          <w:rFonts w:ascii="Times New Roman" w:hAnsi="Times New Roman"/>
          <w:b/>
        </w:rPr>
      </w:pPr>
      <w:r w:rsidRPr="00423F4F">
        <w:rPr>
          <w:rFonts w:ascii="Times New Roman" w:hAnsi="Times New Roman"/>
          <w:b/>
        </w:rPr>
        <w:t xml:space="preserve">* Ở xóm: </w:t>
      </w:r>
    </w:p>
    <w:p w:rsidR="003F5635" w:rsidRDefault="003F5635" w:rsidP="003F5635">
      <w:pPr>
        <w:pStyle w:val="ListParagraph"/>
        <w:spacing w:line="312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Đại diện hộ gia đình ông Lê Văn Tứ- Thôn Sơn Phú;</w:t>
      </w:r>
    </w:p>
    <w:p w:rsidR="003F5635" w:rsidRDefault="003F5635" w:rsidP="003F5635">
      <w:pPr>
        <w:pStyle w:val="ListParagraph"/>
        <w:spacing w:line="312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Đại diện hộ gia đình ông Đặng Văn Việt- Thôn Anh Hùng.</w:t>
      </w:r>
    </w:p>
    <w:p w:rsidR="003F5635" w:rsidRPr="00232890" w:rsidRDefault="003F5635" w:rsidP="003F5635">
      <w:pPr>
        <w:spacing w:line="312" w:lineRule="auto"/>
        <w:ind w:firstLine="720"/>
        <w:jc w:val="both"/>
        <w:rPr>
          <w:rFonts w:ascii="Times New Roman" w:hAnsi="Times New Roman"/>
        </w:rPr>
      </w:pPr>
      <w:r w:rsidRPr="00232890">
        <w:rPr>
          <w:rFonts w:ascii="Times New Roman" w:hAnsi="Times New Roman"/>
          <w:b/>
        </w:rPr>
        <w:t>Đến tại</w:t>
      </w:r>
      <w:r w:rsidRPr="00232890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UBND xã</w:t>
      </w:r>
      <w:r w:rsidRPr="00232890">
        <w:rPr>
          <w:rFonts w:ascii="Times New Roman" w:hAnsi="Times New Roman"/>
        </w:rPr>
        <w:t xml:space="preserve"> Thượng Lộc</w:t>
      </w:r>
    </w:p>
    <w:p w:rsidR="003F5635" w:rsidRPr="00232890" w:rsidRDefault="003F5635" w:rsidP="003F5635">
      <w:pPr>
        <w:spacing w:after="120" w:line="276" w:lineRule="auto"/>
        <w:ind w:firstLine="720"/>
        <w:rPr>
          <w:rFonts w:ascii="Times New Roman" w:hAnsi="Times New Roman"/>
        </w:rPr>
      </w:pPr>
      <w:r w:rsidRPr="00232890">
        <w:rPr>
          <w:rFonts w:ascii="Times New Roman" w:hAnsi="Times New Roman"/>
          <w:b/>
        </w:rPr>
        <w:t>Thời gian:</w:t>
      </w:r>
      <w:r w:rsidRPr="00232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232890">
        <w:rPr>
          <w:rFonts w:ascii="Times New Roman" w:hAnsi="Times New Roman"/>
        </w:rPr>
        <w:t>h</w:t>
      </w:r>
      <w:r>
        <w:rPr>
          <w:rFonts w:ascii="Times New Roman" w:hAnsi="Times New Roman"/>
        </w:rPr>
        <w:t>3</w:t>
      </w:r>
      <w:r w:rsidRPr="00232890">
        <w:rPr>
          <w:rFonts w:ascii="Times New Roman" w:hAnsi="Times New Roman"/>
        </w:rPr>
        <w:t xml:space="preserve">0’ ngày </w:t>
      </w:r>
      <w:r>
        <w:rPr>
          <w:rFonts w:ascii="Times New Roman" w:hAnsi="Times New Roman"/>
        </w:rPr>
        <w:t>08</w:t>
      </w:r>
      <w:r w:rsidRPr="00232890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11</w:t>
      </w:r>
      <w:r w:rsidRPr="00232890">
        <w:rPr>
          <w:rFonts w:ascii="Times New Roman" w:hAnsi="Times New Roman"/>
        </w:rPr>
        <w:t xml:space="preserve"> năm 2018</w:t>
      </w:r>
      <w:r>
        <w:rPr>
          <w:rFonts w:ascii="Times New Roman" w:hAnsi="Times New Roman"/>
        </w:rPr>
        <w:t xml:space="preserve"> ( Thứ năm)</w:t>
      </w:r>
    </w:p>
    <w:p w:rsidR="003F5635" w:rsidRPr="00550132" w:rsidRDefault="003F5635" w:rsidP="003F5635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Kính mong các thành phần</w:t>
      </w:r>
      <w:r w:rsidRPr="00232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tham</w:t>
      </w:r>
      <w:r w:rsidRPr="00232890">
        <w:rPr>
          <w:rFonts w:ascii="Times New Roman" w:hAnsi="Times New Roman"/>
        </w:rPr>
        <w:t xml:space="preserve"> dự </w:t>
      </w:r>
      <w:r>
        <w:rPr>
          <w:rFonts w:ascii="Times New Roman" w:hAnsi="Times New Roman"/>
        </w:rPr>
        <w:t xml:space="preserve">đầy đủ, </w:t>
      </w:r>
      <w:r w:rsidRPr="00232890">
        <w:rPr>
          <w:rFonts w:ascii="Times New Roman" w:hAnsi="Times New Roman"/>
        </w:rPr>
        <w:t>đúng thời gian quy định.</w:t>
      </w:r>
      <w:r>
        <w:rPr>
          <w:rFonts w:ascii="Times New Roman" w:hAnsi="Times New Roman"/>
        </w:rPr>
        <w:t>/.</w:t>
      </w:r>
    </w:p>
    <w:p w:rsidR="003F5635" w:rsidRDefault="003F5635" w:rsidP="003F5635">
      <w:pPr>
        <w:tabs>
          <w:tab w:val="left" w:pos="6235"/>
        </w:tabs>
        <w:rPr>
          <w:rFonts w:ascii="Times New Roman" w:hAnsi="Times New Roman"/>
          <w:b/>
          <w:sz w:val="26"/>
        </w:rPr>
      </w:pPr>
      <w:r w:rsidRPr="00232890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F5635" w:rsidTr="00E65B13">
        <w:tc>
          <w:tcPr>
            <w:tcW w:w="4788" w:type="dxa"/>
          </w:tcPr>
          <w:p w:rsidR="003F5635" w:rsidRDefault="003F5635" w:rsidP="00E65B13">
            <w:pPr>
              <w:tabs>
                <w:tab w:val="left" w:pos="6235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788" w:type="dxa"/>
          </w:tcPr>
          <w:p w:rsidR="003F5635" w:rsidRDefault="003F5635" w:rsidP="00E65B13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232890">
              <w:rPr>
                <w:rFonts w:ascii="Times New Roman" w:hAnsi="Times New Roman"/>
                <w:b/>
                <w:sz w:val="26"/>
              </w:rPr>
              <w:t>TM. ỦY BAN NHÂN DÂN</w:t>
            </w:r>
          </w:p>
          <w:p w:rsidR="003F5635" w:rsidRDefault="003F5635" w:rsidP="00E65B13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KT.</w:t>
            </w:r>
            <w:r w:rsidRPr="00232890">
              <w:rPr>
                <w:rFonts w:ascii="Times New Roman" w:hAnsi="Times New Roman"/>
                <w:b/>
                <w:sz w:val="26"/>
              </w:rPr>
              <w:t>CHỦ TỊCH</w:t>
            </w:r>
          </w:p>
          <w:p w:rsidR="003F5635" w:rsidRDefault="003F5635" w:rsidP="00E65B13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PHÓ CHỦ TỊCH</w:t>
            </w:r>
          </w:p>
          <w:p w:rsidR="003F5635" w:rsidRDefault="003F5635" w:rsidP="00E65B13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3F5635" w:rsidRDefault="003F5635" w:rsidP="00E65B13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3F5635" w:rsidRDefault="003F5635" w:rsidP="00E65B13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3F5635" w:rsidRPr="00550132" w:rsidRDefault="003F5635" w:rsidP="00E65B13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550132">
              <w:rPr>
                <w:rFonts w:ascii="Times New Roman" w:hAnsi="Times New Roman"/>
                <w:b/>
              </w:rPr>
              <w:t>Nguyễn Xuân Diệu</w:t>
            </w:r>
          </w:p>
          <w:p w:rsidR="003F5635" w:rsidRDefault="003F5635" w:rsidP="00E65B13">
            <w:pPr>
              <w:tabs>
                <w:tab w:val="left" w:pos="6235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8B6D1A" w:rsidRDefault="008B6D1A"/>
    <w:sectPr w:rsidR="008B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35"/>
    <w:rsid w:val="003F5635"/>
    <w:rsid w:val="00750B6F"/>
    <w:rsid w:val="008B6D1A"/>
    <w:rsid w:val="00D0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3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35"/>
    <w:pPr>
      <w:ind w:left="720"/>
      <w:contextualSpacing/>
    </w:pPr>
  </w:style>
  <w:style w:type="table" w:styleId="TableGrid">
    <w:name w:val="Table Grid"/>
    <w:basedOn w:val="TableNormal"/>
    <w:uiPriority w:val="59"/>
    <w:rsid w:val="003F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3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35"/>
    <w:pPr>
      <w:ind w:left="720"/>
      <w:contextualSpacing/>
    </w:pPr>
  </w:style>
  <w:style w:type="table" w:styleId="TableGrid">
    <w:name w:val="Table Grid"/>
    <w:basedOn w:val="TableNormal"/>
    <w:uiPriority w:val="59"/>
    <w:rsid w:val="003F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hatinh</dc:creator>
  <cp:lastModifiedBy>hatinh</cp:lastModifiedBy>
  <cp:revision>3</cp:revision>
  <cp:lastPrinted>2018-11-06T03:18:00Z</cp:lastPrinted>
  <dcterms:created xsi:type="dcterms:W3CDTF">2018-11-06T03:17:00Z</dcterms:created>
  <dcterms:modified xsi:type="dcterms:W3CDTF">2018-11-06T03:19:00Z</dcterms:modified>
</cp:coreProperties>
</file>